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4C" w:rsidRPr="00610A51" w:rsidRDefault="00DD7E7D" w:rsidP="00DD7E7D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610A51">
        <w:rPr>
          <w:rFonts w:ascii="Century Gothic" w:hAnsi="Century Gothic"/>
          <w:b/>
          <w:sz w:val="28"/>
          <w:szCs w:val="28"/>
          <w:u w:val="single"/>
          <w:lang w:val="fr-CA"/>
        </w:rPr>
        <w:t>Formules utilisées dans l’argumentation</w:t>
      </w:r>
    </w:p>
    <w:p w:rsidR="00393D2A" w:rsidRPr="00610A51" w:rsidRDefault="00393D2A" w:rsidP="00DD7E7D">
      <w:pPr>
        <w:jc w:val="center"/>
        <w:rPr>
          <w:rFonts w:ascii="Century Gothic" w:hAnsi="Century Gothic"/>
          <w:b/>
          <w:sz w:val="24"/>
          <w:szCs w:val="24"/>
          <w:lang w:val="fr-CA"/>
        </w:rPr>
      </w:pPr>
    </w:p>
    <w:p w:rsidR="00393D2A" w:rsidRPr="00610A51" w:rsidRDefault="00393D2A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  <w:sectPr w:rsidR="00393D2A" w:rsidRPr="00610A51" w:rsidSect="00DD7E7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lastRenderedPageBreak/>
        <w:t>A. Pour donner un exemple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Considérons par exemple…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Tel est le cas, par exemple,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L’exemple de… confirme…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Ainsi…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Un autre exemple significatif nous est fourni par…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Si on prend le cas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peut citer à cet effet le cas de…</w:t>
      </w:r>
    </w:p>
    <w:p w:rsidR="00393D2A" w:rsidRPr="00610A51" w:rsidRDefault="00393D2A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B. Pour énumérer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Tout d’abord… ensuite… en outre… enfin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premier lieu… ensuite… puis… en dernier lieu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commencera d’abord par… ensuite… puis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C. Pour ajouter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À ce premier argument s’ajoute…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Par ailleurs…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Si l’on ajoute enfin…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sait par exemple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Plus important encore…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faut compter aussi sur…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Ceci dit…/Cela dit…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D.  Pour démentir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ne peut pas affirmer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n’a jamais été question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tout à fait faux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ne peut être question, en aucun cas,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Contrairement à ce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faut préciser que…</w:t>
      </w:r>
    </w:p>
    <w:p w:rsidR="00EA0093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rare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lastRenderedPageBreak/>
        <w:t>E. Pour faire des concessions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en effet possible que…</w:t>
      </w:r>
    </w:p>
    <w:p w:rsidR="00DD7E7D" w:rsidRDefault="00DD7E7D" w:rsidP="00393D2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S’il est certain que…</w:t>
      </w:r>
    </w:p>
    <w:p w:rsidR="00DD7E7D" w:rsidRDefault="00610A51" w:rsidP="00393D2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</w:t>
      </w:r>
      <w:bookmarkStart w:id="0" w:name="_GoBack"/>
      <w:bookmarkEnd w:id="0"/>
      <w:r w:rsidR="00DD7E7D">
        <w:rPr>
          <w:rFonts w:ascii="Century Gothic" w:hAnsi="Century Gothic"/>
          <w:sz w:val="24"/>
          <w:szCs w:val="24"/>
        </w:rPr>
        <w:t xml:space="preserve"> s’agit quand-même de remarquer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Tout en reconnaissant le fait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Quel que soit le bien-fondé de…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exact que… mais…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arrive bien sur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DD7E7D" w:rsidRPr="00610A51" w:rsidRDefault="00DD7E7D" w:rsidP="00393D2A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F. Pour conclure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Finalement…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Donc…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peut conclure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définitive, il semble bien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résumé, on peut considérer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résumant, on peut dire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voit par ce qui précède que…</w:t>
      </w:r>
    </w:p>
    <w:p w:rsidR="00DD7E7D" w:rsidRPr="00610A51" w:rsidRDefault="00DD7E7D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Ainsi ce témoignage/cette enquête prouve que…</w:t>
      </w:r>
    </w:p>
    <w:p w:rsidR="00DD7E7D" w:rsidRPr="00610A51" w:rsidRDefault="00393D2A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Si, en fin de compte,…</w:t>
      </w:r>
    </w:p>
    <w:p w:rsidR="00393D2A" w:rsidRPr="00610A51" w:rsidRDefault="00393D2A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conclusion…</w:t>
      </w: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7F2D62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G. Pour présenter des idées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À mon avis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évident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généralement accepté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question depuis un certain temps de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commencera d’abord par examiner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parle beaucoup en ce moment de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vient d’apprendre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Au cours des vingt dernières années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Récemment on entend beaucoup parler de</w:t>
      </w:r>
    </w:p>
    <w:p w:rsidR="00EA0093" w:rsidRPr="00610A51" w:rsidRDefault="007F2D62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D’année en année</w:t>
      </w:r>
    </w:p>
    <w:p w:rsidR="007F2D62" w:rsidRPr="00610A51" w:rsidRDefault="007F2D62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Selon les sondages les plus récents,</w:t>
      </w: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393D2A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393D2A" w:rsidRPr="00610A51" w:rsidRDefault="00393D2A" w:rsidP="00DD7E7D">
      <w:pPr>
        <w:rPr>
          <w:rFonts w:ascii="Century Gothic" w:hAnsi="Century Gothic"/>
          <w:sz w:val="24"/>
          <w:szCs w:val="24"/>
          <w:lang w:val="fr-CA"/>
        </w:rPr>
        <w:sectPr w:rsidR="00393D2A" w:rsidRPr="00610A51" w:rsidSect="00EA0093">
          <w:type w:val="continuous"/>
          <w:pgSz w:w="12240" w:h="15840"/>
          <w:pgMar w:top="720" w:right="474" w:bottom="720" w:left="720" w:header="708" w:footer="708" w:gutter="0"/>
          <w:cols w:num="2" w:space="708"/>
          <w:docGrid w:linePitch="360"/>
        </w:sectPr>
      </w:pPr>
    </w:p>
    <w:p w:rsidR="004B5538" w:rsidRPr="00610A51" w:rsidRDefault="004B5538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  <w:sectPr w:rsidR="004B5538" w:rsidRPr="00610A51" w:rsidSect="004B553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B5538" w:rsidRPr="00610A51" w:rsidRDefault="00EA0093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lastRenderedPageBreak/>
        <w:t>H</w:t>
      </w:r>
      <w:r w:rsidR="004B5538" w:rsidRPr="00610A51">
        <w:rPr>
          <w:rFonts w:ascii="Century Gothic" w:hAnsi="Century Gothic"/>
          <w:b/>
          <w:sz w:val="24"/>
          <w:szCs w:val="24"/>
          <w:lang w:val="fr-CA"/>
        </w:rPr>
        <w:t>. Pour insister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semble donc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faut souligner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notera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Rappelons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évident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clair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4B5538" w:rsidRPr="00610A51" w:rsidRDefault="00EA0093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I</w:t>
      </w:r>
      <w:r w:rsidR="004B5538" w:rsidRPr="00610A51">
        <w:rPr>
          <w:rFonts w:ascii="Century Gothic" w:hAnsi="Century Gothic"/>
          <w:b/>
          <w:sz w:val="24"/>
          <w:szCs w:val="24"/>
          <w:lang w:val="fr-CA"/>
        </w:rPr>
        <w:t>. Pour indiquer des ressemblances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en va de même de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retrouve le/la même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….de façon identique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…également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De même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…au même titre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4B5538" w:rsidRPr="00610A51" w:rsidRDefault="00EA0093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J</w:t>
      </w:r>
      <w:r w:rsidR="004B5538" w:rsidRPr="00610A51">
        <w:rPr>
          <w:rFonts w:ascii="Century Gothic" w:hAnsi="Century Gothic"/>
          <w:b/>
          <w:sz w:val="24"/>
          <w:szCs w:val="24"/>
          <w:lang w:val="fr-CA"/>
        </w:rPr>
        <w:t>.  Pour éviter un malentendu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Notons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Signalons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Précisons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faut mentionner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faut attirer l’attention sur le fait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4B5538" w:rsidRPr="00610A51" w:rsidRDefault="00EA0093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K</w:t>
      </w:r>
      <w:r w:rsidR="004B5538" w:rsidRPr="00610A51">
        <w:rPr>
          <w:rFonts w:ascii="Century Gothic" w:hAnsi="Century Gothic"/>
          <w:b/>
          <w:sz w:val="24"/>
          <w:szCs w:val="24"/>
          <w:lang w:val="fr-CA"/>
        </w:rPr>
        <w:t>. Pour exprimer un doute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paraît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Il est peu probable que </w:t>
      </w:r>
      <w:r w:rsidRPr="00610A51">
        <w:rPr>
          <w:rFonts w:ascii="Century Gothic" w:hAnsi="Century Gothic"/>
          <w:i/>
          <w:sz w:val="24"/>
          <w:szCs w:val="24"/>
          <w:lang w:val="fr-CA"/>
        </w:rPr>
        <w:t>(+ subjonctif)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Il est possible que </w:t>
      </w:r>
      <w:r w:rsidRPr="00610A51">
        <w:rPr>
          <w:rFonts w:ascii="Century Gothic" w:hAnsi="Century Gothic"/>
          <w:i/>
          <w:sz w:val="24"/>
          <w:szCs w:val="24"/>
          <w:lang w:val="fr-CA"/>
        </w:rPr>
        <w:t>(+ subjonctif)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Il se peut que </w:t>
      </w:r>
      <w:r w:rsidRPr="00610A51">
        <w:rPr>
          <w:rFonts w:ascii="Century Gothic" w:hAnsi="Century Gothic"/>
          <w:i/>
          <w:sz w:val="24"/>
          <w:szCs w:val="24"/>
          <w:lang w:val="fr-CA"/>
        </w:rPr>
        <w:t>(+ subjonctif)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Il serait étonnant que </w:t>
      </w:r>
      <w:r w:rsidRPr="00610A51">
        <w:rPr>
          <w:rFonts w:ascii="Century Gothic" w:hAnsi="Century Gothic"/>
          <w:i/>
          <w:sz w:val="24"/>
          <w:szCs w:val="24"/>
          <w:lang w:val="fr-CA"/>
        </w:rPr>
        <w:t>(+ subjonctif)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4B5538" w:rsidRPr="00610A51" w:rsidRDefault="00EA0093" w:rsidP="004B5538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L</w:t>
      </w:r>
      <w:r w:rsidR="004B5538" w:rsidRPr="00610A51">
        <w:rPr>
          <w:rFonts w:ascii="Century Gothic" w:hAnsi="Century Gothic"/>
          <w:b/>
          <w:sz w:val="24"/>
          <w:szCs w:val="24"/>
          <w:lang w:val="fr-CA"/>
        </w:rPr>
        <w:t>. Pour exprimer la certitude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certain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évident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va de soi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indéniable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vrai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Manifestement/Évidemment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clair que</w:t>
      </w:r>
    </w:p>
    <w:p w:rsidR="004B5538" w:rsidRPr="00610A51" w:rsidRDefault="004B5538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On ne peut pas nier que</w:t>
      </w:r>
    </w:p>
    <w:p w:rsidR="007F2D62" w:rsidRPr="00610A51" w:rsidRDefault="007F2D62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4B5538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EA0093" w:rsidRPr="00610A51" w:rsidRDefault="00EA0093" w:rsidP="00EA0093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lastRenderedPageBreak/>
        <w:t>M. Pour opposer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D’un part… d’autre part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Par ailleurs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Par contre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Cependant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Pourtant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  <w:r w:rsidRPr="00A5204C">
        <w:rPr>
          <w:rFonts w:ascii="Century Gothic" w:hAnsi="Century Gothic"/>
          <w:sz w:val="24"/>
          <w:szCs w:val="24"/>
        </w:rPr>
        <w:t>Toutefois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EA0093" w:rsidRPr="00A5204C" w:rsidRDefault="00EA0093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A5204C">
        <w:rPr>
          <w:rFonts w:ascii="Century Gothic" w:hAnsi="Century Gothic"/>
          <w:b/>
          <w:sz w:val="24"/>
          <w:szCs w:val="24"/>
        </w:rPr>
        <w:t>N. Pour expliquer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  <w:r w:rsidRPr="00A5204C">
        <w:rPr>
          <w:rFonts w:ascii="Century Gothic" w:hAnsi="Century Gothic"/>
          <w:sz w:val="24"/>
          <w:szCs w:val="24"/>
        </w:rPr>
        <w:t>c’est-à-dire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  <w:r w:rsidRPr="00A5204C">
        <w:rPr>
          <w:rFonts w:ascii="Century Gothic" w:hAnsi="Century Gothic"/>
          <w:sz w:val="24"/>
          <w:szCs w:val="24"/>
        </w:rPr>
        <w:t>ce qui veut dire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  <w:r w:rsidRPr="00A5204C">
        <w:rPr>
          <w:rFonts w:ascii="Century Gothic" w:hAnsi="Century Gothic"/>
          <w:sz w:val="24"/>
          <w:szCs w:val="24"/>
        </w:rPr>
        <w:t>ce qui signifie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  <w:r w:rsidRPr="00A5204C">
        <w:rPr>
          <w:rFonts w:ascii="Century Gothic" w:hAnsi="Century Gothic"/>
          <w:sz w:val="24"/>
          <w:szCs w:val="24"/>
        </w:rPr>
        <w:t>ce qui explique</w:t>
      </w:r>
    </w:p>
    <w:p w:rsidR="00EA0093" w:rsidRPr="00A5204C" w:rsidRDefault="00EA0093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EA0093" w:rsidRPr="00610A51" w:rsidRDefault="00EA0093" w:rsidP="00EA0093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O. Pour mettre en relief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y a… qui/que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C’est… qui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C’est… que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Ce qui… c’est </w:t>
      </w:r>
    </w:p>
    <w:p w:rsidR="00EA0093" w:rsidRPr="00610A51" w:rsidRDefault="00EA0093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Ce que… c’est</w:t>
      </w:r>
    </w:p>
    <w:p w:rsidR="00EA0093" w:rsidRPr="00610A51" w:rsidRDefault="007F2D62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D’autant plus que</w:t>
      </w:r>
    </w:p>
    <w:p w:rsidR="007F2D62" w:rsidRPr="00610A51" w:rsidRDefault="007F2D62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7F2D62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P. Pour attirer l’attention sur un point précis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N’oublions pas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intéressant de noter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surprenant de noter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évident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est clair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7F2D62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Q. Pour exprimer un point de vue personnel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Selon moi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À mon avis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En ce qui me concerne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D’après moi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Je pense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me semble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Pour ma part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Personnellement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Il ne se passe pas de jour sans que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>À la suite d’une enquête menée par</w:t>
      </w: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7F2D62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7F2D62" w:rsidRPr="00610A51" w:rsidRDefault="007F2D62" w:rsidP="00EA0093">
      <w:pPr>
        <w:spacing w:after="0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610A51">
        <w:rPr>
          <w:rFonts w:ascii="Century Gothic" w:hAnsi="Century Gothic"/>
          <w:b/>
          <w:sz w:val="28"/>
          <w:szCs w:val="28"/>
          <w:u w:val="single"/>
          <w:lang w:val="fr-CA"/>
        </w:rPr>
        <w:t>Mots-charnières</w:t>
      </w:r>
    </w:p>
    <w:p w:rsidR="007F2D62" w:rsidRPr="00610A51" w:rsidRDefault="007F2D62" w:rsidP="00EA0093">
      <w:pPr>
        <w:spacing w:after="0"/>
        <w:rPr>
          <w:rFonts w:ascii="Century Gothic" w:hAnsi="Century Gothic"/>
          <w:b/>
          <w:sz w:val="24"/>
          <w:szCs w:val="24"/>
          <w:u w:val="single"/>
          <w:lang w:val="fr-CA"/>
        </w:rPr>
      </w:pPr>
    </w:p>
    <w:p w:rsidR="007F2D62" w:rsidRPr="00610A51" w:rsidRDefault="007F2D62" w:rsidP="00EA0093">
      <w:pPr>
        <w:spacing w:after="0"/>
        <w:rPr>
          <w:rFonts w:ascii="Century Gothic" w:hAnsi="Century Gothic"/>
          <w:b/>
          <w:sz w:val="24"/>
          <w:szCs w:val="24"/>
          <w:lang w:val="fr-CA"/>
        </w:rPr>
      </w:pPr>
      <w:r w:rsidRPr="00610A51">
        <w:rPr>
          <w:rFonts w:ascii="Century Gothic" w:hAnsi="Century Gothic"/>
          <w:b/>
          <w:sz w:val="24"/>
          <w:szCs w:val="24"/>
          <w:lang w:val="fr-CA"/>
        </w:rPr>
        <w:t>a) chronologie</w:t>
      </w:r>
    </w:p>
    <w:p w:rsidR="007F2D62" w:rsidRPr="00610A51" w:rsidRDefault="007F2D62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  <w:r w:rsidRPr="00610A51">
        <w:rPr>
          <w:rFonts w:ascii="Century Gothic" w:hAnsi="Century Gothic"/>
          <w:sz w:val="24"/>
          <w:szCs w:val="24"/>
          <w:lang w:val="fr-CA"/>
        </w:rPr>
        <w:t xml:space="preserve">d’abord, tout d’abord, en premier lieu, à première vue, jusqu’à présent, premièrement, ensuite, puis, de plus, par ailleurs, en outre, outre </w:t>
      </w:r>
      <w:r w:rsidRPr="00610A51">
        <w:rPr>
          <w:rFonts w:ascii="Century Gothic" w:hAnsi="Century Gothic"/>
          <w:i/>
          <w:sz w:val="24"/>
          <w:szCs w:val="24"/>
          <w:lang w:val="fr-CA"/>
        </w:rPr>
        <w:t>+ nom</w:t>
      </w:r>
      <w:r w:rsidRPr="00610A51">
        <w:rPr>
          <w:rFonts w:ascii="Century Gothic" w:hAnsi="Century Gothic"/>
          <w:sz w:val="24"/>
          <w:szCs w:val="24"/>
          <w:lang w:val="fr-CA"/>
        </w:rPr>
        <w:t>, de nouveau</w:t>
      </w:r>
    </w:p>
    <w:p w:rsidR="003E7C0D" w:rsidRPr="00610A51" w:rsidRDefault="003E7C0D" w:rsidP="00EA0093">
      <w:pPr>
        <w:spacing w:after="0"/>
        <w:rPr>
          <w:rFonts w:ascii="Century Gothic" w:hAnsi="Century Gothic"/>
          <w:sz w:val="24"/>
          <w:szCs w:val="24"/>
          <w:lang w:val="fr-CA"/>
        </w:rPr>
      </w:pPr>
    </w:p>
    <w:p w:rsidR="003E7C0D" w:rsidRPr="003E7C0D" w:rsidRDefault="003E7C0D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3E7C0D">
        <w:rPr>
          <w:rFonts w:ascii="Century Gothic" w:hAnsi="Century Gothic"/>
          <w:b/>
          <w:sz w:val="24"/>
          <w:szCs w:val="24"/>
        </w:rPr>
        <w:t>b) opposition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mais, en revanche, pourtant, cependant, contrairement à, d’autre part, par contre, par ailleurs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Pr="003E7C0D" w:rsidRDefault="003E7C0D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3E7C0D">
        <w:rPr>
          <w:rFonts w:ascii="Century Gothic" w:hAnsi="Century Gothic"/>
          <w:b/>
          <w:sz w:val="24"/>
          <w:szCs w:val="24"/>
        </w:rPr>
        <w:t>c) opinion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selon moi, à mon avis, en ce qui me concerne, pour ma part, quant à moi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Pr="003E7C0D" w:rsidRDefault="003E7C0D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3E7C0D">
        <w:rPr>
          <w:rFonts w:ascii="Century Gothic" w:hAnsi="Century Gothic"/>
          <w:b/>
          <w:sz w:val="24"/>
          <w:szCs w:val="24"/>
        </w:rPr>
        <w:t>d) cause et conséquence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 cause de, pour cette raison, compte tenu de, en fait, donc, par conséquent, à cet effet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Pr="003E7C0D" w:rsidRDefault="003E7C0D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3E7C0D">
        <w:rPr>
          <w:rFonts w:ascii="Century Gothic" w:hAnsi="Century Gothic"/>
          <w:b/>
          <w:sz w:val="24"/>
          <w:szCs w:val="24"/>
        </w:rPr>
        <w:t>e) explication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autrement dit, en ce sens, c’est-à-dire, sur ce point, en d’autres termes, à titre d’information</w:t>
      </w:r>
    </w:p>
    <w:p w:rsidR="003E7C0D" w:rsidRDefault="003E7C0D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3E7C0D" w:rsidRPr="003E7C0D" w:rsidRDefault="003E7C0D" w:rsidP="00EA0093">
      <w:pPr>
        <w:spacing w:after="0"/>
        <w:rPr>
          <w:rFonts w:ascii="Century Gothic" w:hAnsi="Century Gothic"/>
          <w:b/>
          <w:sz w:val="24"/>
          <w:szCs w:val="24"/>
        </w:rPr>
      </w:pPr>
      <w:r w:rsidRPr="003E7C0D">
        <w:rPr>
          <w:rFonts w:ascii="Century Gothic" w:hAnsi="Century Gothic"/>
          <w:b/>
          <w:sz w:val="24"/>
          <w:szCs w:val="24"/>
        </w:rPr>
        <w:t>f) conclusion</w:t>
      </w:r>
    </w:p>
    <w:p w:rsidR="003E7C0D" w:rsidRPr="007F2D62" w:rsidRDefault="003E7C0D" w:rsidP="00EA009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ainsi, enfin, finalement, en somme, dans le fond, en dernier lieu, pour conclure, tout compte fait</w:t>
      </w:r>
    </w:p>
    <w:p w:rsidR="00EA0093" w:rsidRDefault="00EA0093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EA0093" w:rsidRDefault="00EA0093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EA0093" w:rsidRDefault="00EA0093" w:rsidP="00EA0093">
      <w:pPr>
        <w:spacing w:after="0"/>
        <w:rPr>
          <w:rFonts w:ascii="Century Gothic" w:hAnsi="Century Gothic"/>
          <w:sz w:val="24"/>
          <w:szCs w:val="24"/>
        </w:rPr>
      </w:pPr>
    </w:p>
    <w:p w:rsidR="00EA0093" w:rsidRPr="00DD7E7D" w:rsidRDefault="00EA0093" w:rsidP="004B5538">
      <w:pPr>
        <w:spacing w:after="0"/>
        <w:rPr>
          <w:rFonts w:ascii="Century Gothic" w:hAnsi="Century Gothic"/>
          <w:sz w:val="24"/>
          <w:szCs w:val="24"/>
        </w:rPr>
      </w:pPr>
    </w:p>
    <w:p w:rsidR="004B5538" w:rsidRDefault="004B5538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</w:pPr>
    </w:p>
    <w:p w:rsidR="00EA0093" w:rsidRDefault="00EA0093" w:rsidP="004B5538">
      <w:pPr>
        <w:rPr>
          <w:rFonts w:ascii="Century Gothic" w:hAnsi="Century Gothic"/>
          <w:sz w:val="24"/>
          <w:szCs w:val="24"/>
        </w:rPr>
        <w:sectPr w:rsidR="00EA0093" w:rsidSect="00393D2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B5538" w:rsidRPr="00DD7E7D" w:rsidRDefault="004B5538" w:rsidP="004B5538">
      <w:pPr>
        <w:rPr>
          <w:rFonts w:ascii="Century Gothic" w:hAnsi="Century Gothic"/>
          <w:sz w:val="24"/>
          <w:szCs w:val="24"/>
        </w:rPr>
      </w:pPr>
    </w:p>
    <w:p w:rsidR="004B5538" w:rsidRPr="00DD7E7D" w:rsidRDefault="004B5538" w:rsidP="00DD7E7D">
      <w:pPr>
        <w:rPr>
          <w:rFonts w:ascii="Century Gothic" w:hAnsi="Century Gothic"/>
          <w:sz w:val="48"/>
          <w:szCs w:val="48"/>
        </w:rPr>
      </w:pPr>
    </w:p>
    <w:sectPr w:rsidR="004B5538" w:rsidRPr="00DD7E7D" w:rsidSect="00393D2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D"/>
    <w:rsid w:val="00393D2A"/>
    <w:rsid w:val="003E7C0D"/>
    <w:rsid w:val="00442558"/>
    <w:rsid w:val="004B5538"/>
    <w:rsid w:val="00610A51"/>
    <w:rsid w:val="007F2D62"/>
    <w:rsid w:val="0099604A"/>
    <w:rsid w:val="009C2F35"/>
    <w:rsid w:val="00A374F7"/>
    <w:rsid w:val="00A5204C"/>
    <w:rsid w:val="00B3779F"/>
    <w:rsid w:val="00BD59ED"/>
    <w:rsid w:val="00D20210"/>
    <w:rsid w:val="00D9134B"/>
    <w:rsid w:val="00DD7E7D"/>
    <w:rsid w:val="00E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karen.mckellar</dc:creator>
  <cp:lastModifiedBy>Lewis, Karen (ASD-S)</cp:lastModifiedBy>
  <cp:revision>3</cp:revision>
  <cp:lastPrinted>2012-04-16T13:35:00Z</cp:lastPrinted>
  <dcterms:created xsi:type="dcterms:W3CDTF">2014-02-10T15:43:00Z</dcterms:created>
  <dcterms:modified xsi:type="dcterms:W3CDTF">2014-02-10T15:43:00Z</dcterms:modified>
</cp:coreProperties>
</file>